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AD1DE" w14:textId="77777777" w:rsidR="00B149F5" w:rsidRDefault="00F751A0" w:rsidP="00F751A0">
      <w:pPr>
        <w:pStyle w:val="Heading1"/>
      </w:pPr>
      <w:r>
        <w:t xml:space="preserve">“The Destructive Male – 1868” Essay Analysis </w:t>
      </w:r>
    </w:p>
    <w:p w14:paraId="4361F07A" w14:textId="77777777" w:rsidR="00F751A0" w:rsidRDefault="00F751A0" w:rsidP="00F751A0"/>
    <w:p w14:paraId="1F534AB5" w14:textId="77777777" w:rsidR="00F751A0" w:rsidRDefault="00F751A0" w:rsidP="00F751A0">
      <w:r>
        <w:t xml:space="preserve">Read the essay/speech by </w:t>
      </w:r>
      <w:proofErr w:type="spellStart"/>
      <w:r>
        <w:t>Elizabth</w:t>
      </w:r>
      <w:proofErr w:type="spellEnd"/>
      <w:r>
        <w:t xml:space="preserve"> Cady Stanton regarding Women’s Suffrage and answer the following questions. </w:t>
      </w:r>
    </w:p>
    <w:p w14:paraId="5965BD65" w14:textId="77777777" w:rsidR="00F751A0" w:rsidRDefault="00F751A0" w:rsidP="00F751A0">
      <w:pPr>
        <w:pStyle w:val="ListParagraph"/>
        <w:numPr>
          <w:ilvl w:val="0"/>
          <w:numId w:val="2"/>
        </w:numPr>
      </w:pPr>
      <w:r>
        <w:t>Identify exam</w:t>
      </w:r>
      <w:bookmarkStart w:id="0" w:name="_GoBack"/>
      <w:bookmarkEnd w:id="0"/>
      <w:r>
        <w:t xml:space="preserve">ples of Logos, Pathos and Ethos in the essay by highlighting or underlining in different </w:t>
      </w:r>
      <w:proofErr w:type="spellStart"/>
      <w:r>
        <w:t>colours</w:t>
      </w:r>
      <w:proofErr w:type="spellEnd"/>
      <w:r>
        <w:t xml:space="preserve">. </w:t>
      </w:r>
      <w:r>
        <w:br/>
        <w:t xml:space="preserve">Which of the </w:t>
      </w:r>
      <w:proofErr w:type="gramStart"/>
      <w:r>
        <w:t>3</w:t>
      </w:r>
      <w:proofErr w:type="gramEnd"/>
      <w:r>
        <w:t xml:space="preserve"> do you think is the most convincing in this essay? Provide an example and defend your choice.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2F1FBC03" w14:textId="77777777" w:rsidR="00F751A0" w:rsidRDefault="00F751A0" w:rsidP="00F751A0">
      <w:pPr>
        <w:pStyle w:val="ListParagraph"/>
        <w:numPr>
          <w:ilvl w:val="0"/>
          <w:numId w:val="2"/>
        </w:numPr>
      </w:pPr>
      <w:r>
        <w:t xml:space="preserve">What makes the speech so remarkable? </w:t>
      </w:r>
      <w:r>
        <w:br/>
      </w:r>
      <w:r>
        <w:br/>
      </w:r>
      <w:r>
        <w:br/>
      </w:r>
      <w:r>
        <w:br/>
      </w:r>
      <w:r>
        <w:t xml:space="preserve">How did the author's rhetoric evoke a response from the audience? </w:t>
      </w:r>
      <w:r>
        <w:br/>
      </w:r>
      <w:r>
        <w:br/>
      </w:r>
      <w:r>
        <w:br/>
      </w:r>
      <w:r>
        <w:br/>
      </w:r>
      <w:r>
        <w:br/>
      </w:r>
      <w:r>
        <w:t xml:space="preserve">Why </w:t>
      </w:r>
      <w:proofErr w:type="gramStart"/>
      <w:r>
        <w:t>are the words still venerated</w:t>
      </w:r>
      <w:proofErr w:type="gramEnd"/>
      <w:r>
        <w:t xml:space="preserve"> today?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F7C7D47" w14:textId="77777777" w:rsidR="00F751A0" w:rsidRPr="00F751A0" w:rsidRDefault="00F751A0" w:rsidP="00F751A0">
      <w:pPr>
        <w:pStyle w:val="ListParagraph"/>
        <w:numPr>
          <w:ilvl w:val="0"/>
          <w:numId w:val="2"/>
        </w:numPr>
      </w:pPr>
      <w:r>
        <w:t xml:space="preserve"> </w:t>
      </w:r>
      <w:r>
        <w:t xml:space="preserve">Does this speech still have significance? </w:t>
      </w:r>
      <w:r>
        <w:br/>
      </w:r>
      <w:r>
        <w:br/>
      </w:r>
      <w:r>
        <w:br/>
      </w:r>
      <w:r>
        <w:br/>
      </w:r>
      <w:r>
        <w:br/>
      </w:r>
    </w:p>
    <w:sectPr w:rsidR="00F751A0" w:rsidRPr="00F75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C457F"/>
    <w:multiLevelType w:val="hybridMultilevel"/>
    <w:tmpl w:val="9954A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D7D8C"/>
    <w:multiLevelType w:val="hybridMultilevel"/>
    <w:tmpl w:val="5A666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A0"/>
    <w:rsid w:val="004C767A"/>
    <w:rsid w:val="00F57534"/>
    <w:rsid w:val="00F7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10E3B"/>
  <w15:chartTrackingRefBased/>
  <w15:docId w15:val="{06CCC4D6-672F-43A7-8D81-A0E0AA6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1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7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A37DDFF0CCD438FE13D50C6B7D67A" ma:contentTypeVersion="10" ma:contentTypeDescription="Create a new document." ma:contentTypeScope="" ma:versionID="6362ee524931accfe83ef7751840f7e7">
  <xsd:schema xmlns:xsd="http://www.w3.org/2001/XMLSchema" xmlns:xs="http://www.w3.org/2001/XMLSchema" xmlns:p="http://schemas.microsoft.com/office/2006/metadata/properties" xmlns:ns3="ed7f0357-1aca-4c26-bf41-85c05f135d7f" xmlns:ns4="fef2eb35-6cc4-43b3-a41b-1d0d7c84472e" targetNamespace="http://schemas.microsoft.com/office/2006/metadata/properties" ma:root="true" ma:fieldsID="dbd1eed6893a013db897eb9ec91d54cf" ns3:_="" ns4:_="">
    <xsd:import namespace="ed7f0357-1aca-4c26-bf41-85c05f135d7f"/>
    <xsd:import namespace="fef2eb35-6cc4-43b3-a41b-1d0d7c8447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f0357-1aca-4c26-bf41-85c05f135d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2eb35-6cc4-43b3-a41b-1d0d7c844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2E9633-9D74-47FD-B305-2A7A9DB7D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f0357-1aca-4c26-bf41-85c05f135d7f"/>
    <ds:schemaRef ds:uri="fef2eb35-6cc4-43b3-a41b-1d0d7c844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7D87A3-0F94-40F5-A4DE-755D1C44F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0758F-67F9-4A73-A48F-A391A9BFB3E6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fef2eb35-6cc4-43b3-a41b-1d0d7c84472e"/>
    <ds:schemaRef ds:uri="http://schemas.microsoft.com/office/2006/documentManagement/types"/>
    <ds:schemaRef ds:uri="http://schemas.microsoft.com/office/infopath/2007/PartnerControls"/>
    <ds:schemaRef ds:uri="ed7f0357-1aca-4c26-bf41-85c05f135d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Ferguson</dc:creator>
  <cp:keywords/>
  <dc:description/>
  <cp:lastModifiedBy>Katie Ferguson</cp:lastModifiedBy>
  <cp:revision>1</cp:revision>
  <dcterms:created xsi:type="dcterms:W3CDTF">2020-01-27T16:30:00Z</dcterms:created>
  <dcterms:modified xsi:type="dcterms:W3CDTF">2020-01-27T16:34:00Z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0x0101008B6A37DDFF0CCD438FE13D50C6B7D67A</vt:lpwstr>
  </property>
</Properties>
</file>