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4F44A" w14:textId="77777777" w:rsidR="00CB01ED" w:rsidRPr="00B023A3" w:rsidRDefault="00540691" w:rsidP="00B023A3">
      <w:pPr>
        <w:jc w:val="center"/>
        <w:rPr>
          <w:rFonts w:ascii="Century Gothic" w:hAnsi="Century Gothic"/>
          <w:b/>
          <w:u w:val="single"/>
        </w:rPr>
      </w:pPr>
      <w:r>
        <w:rPr>
          <w:rFonts w:ascii="Century Gothic" w:hAnsi="Century Gothic"/>
          <w:b/>
          <w:u w:val="single"/>
        </w:rPr>
        <w:t xml:space="preserve">Opinion Paragraph </w:t>
      </w:r>
      <w:bookmarkStart w:id="0" w:name="_GoBack"/>
      <w:bookmarkEnd w:id="0"/>
    </w:p>
    <w:p w14:paraId="188CA941" w14:textId="77777777" w:rsidR="00B023A3" w:rsidRPr="00B023A3" w:rsidRDefault="00B023A3">
      <w:pPr>
        <w:rPr>
          <w:rFonts w:ascii="Century Gothic" w:hAnsi="Century Gothic"/>
          <w:b/>
        </w:rPr>
      </w:pPr>
      <w:r w:rsidRPr="00B023A3">
        <w:rPr>
          <w:rFonts w:ascii="Century Gothic" w:hAnsi="Century Gothic"/>
          <w:b/>
        </w:rPr>
        <w:t xml:space="preserve">Paragraph Assignment </w:t>
      </w:r>
    </w:p>
    <w:p w14:paraId="6745EB71" w14:textId="77777777" w:rsidR="00B023A3" w:rsidRDefault="00B023A3" w:rsidP="00B023A3">
      <w:pPr>
        <w:ind w:left="720"/>
        <w:rPr>
          <w:rFonts w:ascii="Arial Narrow" w:hAnsi="Arial Narrow"/>
        </w:rPr>
      </w:pPr>
      <w:r w:rsidRPr="00B023A3">
        <w:rPr>
          <w:rFonts w:ascii="Arial Narrow" w:hAnsi="Arial Narrow"/>
        </w:rPr>
        <w:t>It’s important to be able to write a paragraph. In your REAL life you will need to do this – perhaps you have to write something for your job or you need to send an email to someone etc. You will NEED this skill to be suc</w:t>
      </w:r>
      <w:r w:rsidR="00996A27">
        <w:rPr>
          <w:rFonts w:ascii="Arial Narrow" w:hAnsi="Arial Narrow"/>
        </w:rPr>
        <w:t>cessful in school and in life. So, w</w:t>
      </w:r>
      <w:r w:rsidRPr="00B023A3">
        <w:rPr>
          <w:rFonts w:ascii="Arial Narrow" w:hAnsi="Arial Narrow"/>
        </w:rPr>
        <w:t>e a</w:t>
      </w:r>
      <w:r w:rsidR="00996A27">
        <w:rPr>
          <w:rFonts w:ascii="Arial Narrow" w:hAnsi="Arial Narrow"/>
        </w:rPr>
        <w:t>re going to practice</w:t>
      </w:r>
      <w:r w:rsidRPr="00B023A3">
        <w:rPr>
          <w:rFonts w:ascii="Arial Narrow" w:hAnsi="Arial Narrow"/>
        </w:rPr>
        <w:t xml:space="preserve">. It is also a necessary skill to master in order to pass the Literacy Test that you must take (and pass to graduate!) next year. </w:t>
      </w:r>
    </w:p>
    <w:p w14:paraId="00663D2C" w14:textId="77777777" w:rsidR="00A13CBE" w:rsidRPr="00A13CBE" w:rsidRDefault="00A13CBE" w:rsidP="00A13CBE">
      <w:pPr>
        <w:rPr>
          <w:rFonts w:ascii="Chalkboard" w:hAnsi="Chalkboard"/>
        </w:rPr>
      </w:pPr>
      <w:r w:rsidRPr="00A13CBE">
        <w:rPr>
          <w:rFonts w:ascii="Chalkboard" w:hAnsi="Chalkboard"/>
        </w:rPr>
        <w:t xml:space="preserve">Learning Goal:  To write a well developed and supported paragraph using appropriate organization, spelling and grammar. </w:t>
      </w:r>
    </w:p>
    <w:p w14:paraId="6D4582C5" w14:textId="77777777" w:rsidR="00B023A3" w:rsidRDefault="00B023A3">
      <w:pPr>
        <w:rPr>
          <w:rFonts w:ascii="Century Gothic" w:hAnsi="Century Gothic"/>
        </w:rPr>
      </w:pPr>
      <w:r w:rsidRPr="00B023A3">
        <w:rPr>
          <w:rFonts w:ascii="Century Gothic" w:hAnsi="Century Gothic"/>
        </w:rPr>
        <w:sym w:font="Wingdings" w:char="F0E0"/>
      </w:r>
      <w:r>
        <w:rPr>
          <w:rFonts w:ascii="Century Gothic" w:hAnsi="Century Gothic"/>
        </w:rPr>
        <w:t xml:space="preserve">Choose one of the following topics/questions and write a well-developed paragraph addressing the topic. Complete the rough draft, edit it with the teacher or another adult to ensure that your spelling/grammar is correct, then complete the good copy and submit. </w:t>
      </w:r>
    </w:p>
    <w:p w14:paraId="1EB6ABD7" w14:textId="77777777" w:rsidR="00B023A3" w:rsidRPr="00B023A3" w:rsidRDefault="00B023A3">
      <w:pPr>
        <w:rPr>
          <w:rFonts w:ascii="Century Gothic" w:hAnsi="Century Gothic"/>
          <w:b/>
        </w:rPr>
      </w:pPr>
      <w:r w:rsidRPr="00B023A3">
        <w:rPr>
          <w:rFonts w:ascii="Century Gothic" w:hAnsi="Century Gothic"/>
          <w:b/>
        </w:rPr>
        <w:t xml:space="preserve">Questions/Topic </w:t>
      </w:r>
    </w:p>
    <w:p w14:paraId="60EB2B19" w14:textId="77777777" w:rsidR="00B023A3" w:rsidRPr="00B023A3" w:rsidRDefault="00B023A3" w:rsidP="00B023A3">
      <w:pPr>
        <w:pStyle w:val="ListParagraph"/>
        <w:numPr>
          <w:ilvl w:val="0"/>
          <w:numId w:val="1"/>
        </w:numPr>
        <w:rPr>
          <w:rFonts w:ascii="Century Gothic" w:hAnsi="Century Gothic"/>
          <w:i/>
        </w:rPr>
      </w:pPr>
      <w:r w:rsidRPr="00B023A3">
        <w:rPr>
          <w:rFonts w:ascii="Century Gothic" w:hAnsi="Century Gothic"/>
          <w:i/>
        </w:rPr>
        <w:t xml:space="preserve">Is there anyone in your life that you would sacrifice your safety or your life to protect? Explain who and why giving at least 3 reasons. </w:t>
      </w:r>
      <w:r w:rsidRPr="00B023A3">
        <w:rPr>
          <w:rFonts w:ascii="Century Gothic" w:hAnsi="Century Gothic"/>
          <w:i/>
        </w:rPr>
        <w:br/>
      </w:r>
      <w:r w:rsidRPr="00B023A3">
        <w:rPr>
          <w:rFonts w:ascii="Century Gothic" w:hAnsi="Century Gothic"/>
          <w:i/>
        </w:rPr>
        <w:br/>
        <w:t xml:space="preserve">OR </w:t>
      </w:r>
      <w:r w:rsidRPr="00B023A3">
        <w:rPr>
          <w:rFonts w:ascii="Century Gothic" w:hAnsi="Century Gothic"/>
          <w:i/>
        </w:rPr>
        <w:br/>
      </w:r>
    </w:p>
    <w:p w14:paraId="38E14FAD" w14:textId="77777777" w:rsidR="00B023A3" w:rsidRDefault="00B023A3" w:rsidP="00B023A3">
      <w:pPr>
        <w:pStyle w:val="ListParagraph"/>
        <w:numPr>
          <w:ilvl w:val="0"/>
          <w:numId w:val="1"/>
        </w:numPr>
        <w:rPr>
          <w:rFonts w:ascii="Century Gothic" w:hAnsi="Century Gothic"/>
        </w:rPr>
      </w:pPr>
      <w:r w:rsidRPr="00B023A3">
        <w:rPr>
          <w:rFonts w:ascii="Century Gothic" w:hAnsi="Century Gothic"/>
          <w:i/>
        </w:rPr>
        <w:t xml:space="preserve">Who is your best friend (could be a classmate or a friend outside of school, sibling, parent </w:t>
      </w:r>
      <w:proofErr w:type="spellStart"/>
      <w:r w:rsidRPr="00B023A3">
        <w:rPr>
          <w:rFonts w:ascii="Century Gothic" w:hAnsi="Century Gothic"/>
          <w:i/>
        </w:rPr>
        <w:t>etc</w:t>
      </w:r>
      <w:proofErr w:type="spellEnd"/>
      <w:r w:rsidRPr="00B023A3">
        <w:rPr>
          <w:rFonts w:ascii="Century Gothic" w:hAnsi="Century Gothic"/>
          <w:i/>
        </w:rPr>
        <w:t xml:space="preserve">) and what makes them such a good friend. Give at least 3 reasons for why </w:t>
      </w:r>
      <w:proofErr w:type="gramStart"/>
      <w:r w:rsidRPr="00B023A3">
        <w:rPr>
          <w:rFonts w:ascii="Century Gothic" w:hAnsi="Century Gothic"/>
          <w:i/>
        </w:rPr>
        <w:t>they</w:t>
      </w:r>
      <w:proofErr w:type="gramEnd"/>
      <w:r w:rsidRPr="00B023A3">
        <w:rPr>
          <w:rFonts w:ascii="Century Gothic" w:hAnsi="Century Gothic"/>
          <w:i/>
        </w:rPr>
        <w:t xml:space="preserve"> are </w:t>
      </w:r>
      <w:proofErr w:type="gramStart"/>
      <w:r w:rsidRPr="00B023A3">
        <w:rPr>
          <w:rFonts w:ascii="Century Gothic" w:hAnsi="Century Gothic"/>
          <w:i/>
        </w:rPr>
        <w:t>a good friend</w:t>
      </w:r>
      <w:proofErr w:type="gramEnd"/>
      <w:r w:rsidRPr="00B023A3">
        <w:rPr>
          <w:rFonts w:ascii="Century Gothic" w:hAnsi="Century Gothic"/>
          <w:i/>
        </w:rPr>
        <w:t>.</w:t>
      </w:r>
      <w:r w:rsidR="00996A27">
        <w:rPr>
          <w:rFonts w:ascii="Century Gothic" w:hAnsi="Century Gothic"/>
        </w:rPr>
        <w:t xml:space="preserve"> </w:t>
      </w:r>
    </w:p>
    <w:p w14:paraId="36BA6169" w14:textId="77777777" w:rsidR="00B023A3" w:rsidRDefault="00B023A3" w:rsidP="00B023A3">
      <w:pPr>
        <w:rPr>
          <w:rFonts w:ascii="Century Gothic" w:hAnsi="Century Gothic"/>
        </w:rPr>
      </w:pPr>
      <w:r>
        <w:rPr>
          <w:rFonts w:ascii="Century Gothic" w:hAnsi="Century Gothic"/>
        </w:rPr>
        <w:t xml:space="preserve">Requirements for your paragraph: </w:t>
      </w:r>
    </w:p>
    <w:p w14:paraId="2737D083" w14:textId="77777777" w:rsidR="00B023A3" w:rsidRDefault="00B023A3" w:rsidP="00B023A3">
      <w:pPr>
        <w:pStyle w:val="ListParagraph"/>
        <w:numPr>
          <w:ilvl w:val="0"/>
          <w:numId w:val="2"/>
        </w:numPr>
        <w:rPr>
          <w:rFonts w:ascii="Century Gothic" w:hAnsi="Century Gothic"/>
        </w:rPr>
      </w:pPr>
      <w:r>
        <w:rPr>
          <w:rFonts w:ascii="Century Gothic" w:hAnsi="Century Gothic"/>
        </w:rPr>
        <w:t xml:space="preserve">You must have a </w:t>
      </w:r>
      <w:r>
        <w:rPr>
          <w:rFonts w:ascii="Century Gothic" w:hAnsi="Century Gothic"/>
          <w:b/>
        </w:rPr>
        <w:t>topic sentence</w:t>
      </w:r>
      <w:r>
        <w:rPr>
          <w:rFonts w:ascii="Century Gothic" w:hAnsi="Century Gothic"/>
        </w:rPr>
        <w:t xml:space="preserve"> that answers the question.</w:t>
      </w:r>
    </w:p>
    <w:p w14:paraId="2347037D" w14:textId="77777777" w:rsidR="00B023A3" w:rsidRDefault="00B023A3" w:rsidP="00B023A3">
      <w:pPr>
        <w:pStyle w:val="ListParagraph"/>
        <w:numPr>
          <w:ilvl w:val="0"/>
          <w:numId w:val="2"/>
        </w:numPr>
        <w:rPr>
          <w:rFonts w:ascii="Century Gothic" w:hAnsi="Century Gothic"/>
        </w:rPr>
      </w:pPr>
      <w:r>
        <w:rPr>
          <w:rFonts w:ascii="Century Gothic" w:hAnsi="Century Gothic"/>
        </w:rPr>
        <w:t xml:space="preserve">You must have </w:t>
      </w:r>
      <w:r>
        <w:rPr>
          <w:rFonts w:ascii="Century Gothic" w:hAnsi="Century Gothic"/>
          <w:b/>
        </w:rPr>
        <w:t xml:space="preserve">three </w:t>
      </w:r>
      <w:r>
        <w:rPr>
          <w:rFonts w:ascii="Century Gothic" w:hAnsi="Century Gothic"/>
        </w:rPr>
        <w:t xml:space="preserve">supporting sentences that further explain your answer and provide examples. </w:t>
      </w:r>
    </w:p>
    <w:p w14:paraId="765D9A57" w14:textId="77777777" w:rsidR="00B023A3" w:rsidRDefault="00B023A3" w:rsidP="00B023A3">
      <w:pPr>
        <w:pStyle w:val="ListParagraph"/>
        <w:numPr>
          <w:ilvl w:val="0"/>
          <w:numId w:val="2"/>
        </w:numPr>
        <w:rPr>
          <w:rFonts w:ascii="Century Gothic" w:hAnsi="Century Gothic"/>
        </w:rPr>
      </w:pPr>
      <w:r>
        <w:rPr>
          <w:rFonts w:ascii="Century Gothic" w:hAnsi="Century Gothic"/>
        </w:rPr>
        <w:t xml:space="preserve">You must have a </w:t>
      </w:r>
      <w:r>
        <w:rPr>
          <w:rFonts w:ascii="Century Gothic" w:hAnsi="Century Gothic"/>
          <w:b/>
        </w:rPr>
        <w:t xml:space="preserve">concluding </w:t>
      </w:r>
      <w:r>
        <w:rPr>
          <w:rFonts w:ascii="Century Gothic" w:hAnsi="Century Gothic"/>
        </w:rPr>
        <w:t xml:space="preserve">sentence that sums up he answer to the question and closes the paragraph. </w:t>
      </w:r>
    </w:p>
    <w:p w14:paraId="7FF6E3D4" w14:textId="77777777" w:rsidR="00B023A3" w:rsidRPr="00996A27" w:rsidRDefault="00B023A3" w:rsidP="00996A27">
      <w:pPr>
        <w:jc w:val="center"/>
        <w:rPr>
          <w:rFonts w:ascii="Century Gothic" w:hAnsi="Century Gothic"/>
          <w:b/>
        </w:rPr>
      </w:pPr>
      <w:r w:rsidRPr="00996A27">
        <w:rPr>
          <w:rFonts w:ascii="Century Gothic" w:hAnsi="Century Gothic"/>
          <w:b/>
        </w:rPr>
        <w:t>See exemplar below.</w:t>
      </w:r>
    </w:p>
    <w:p w14:paraId="3D8F2F55" w14:textId="77777777" w:rsidR="003A216D" w:rsidRDefault="00996A27" w:rsidP="00B023A3">
      <w:pPr>
        <w:rPr>
          <w:rFonts w:ascii="Century Gothic" w:hAnsi="Century Gothic"/>
        </w:rPr>
      </w:pPr>
      <w:r w:rsidRPr="00996A27">
        <w:rPr>
          <w:rFonts w:ascii="Century Gothic" w:hAnsi="Century Gothic"/>
          <w:b/>
          <w:i/>
        </w:rPr>
        <w:t>Q</w:t>
      </w:r>
      <w:r w:rsidRPr="00996A27">
        <w:rPr>
          <w:rFonts w:ascii="Century Gothic" w:hAnsi="Century Gothic"/>
          <w:i/>
        </w:rPr>
        <w:t xml:space="preserve">: What are three reasons why students should not be late? </w:t>
      </w:r>
      <w:r w:rsidRPr="00996A27">
        <w:rPr>
          <w:rFonts w:ascii="Century Gothic" w:hAnsi="Century Gothic"/>
          <w:i/>
        </w:rPr>
        <w:br/>
      </w:r>
      <w:r>
        <w:rPr>
          <w:rFonts w:ascii="Century Gothic" w:hAnsi="Century Gothic"/>
        </w:rPr>
        <w:tab/>
      </w:r>
      <w:r w:rsidRPr="00A13CBE">
        <w:rPr>
          <w:rFonts w:ascii="Arial Narrow" w:hAnsi="Arial Narrow"/>
          <w:sz w:val="24"/>
          <w:szCs w:val="24"/>
        </w:rPr>
        <w:t>It is important for students to always attend class on time. If they miss the first 10 or so minutes of class they are likely missing valuable instructions on how to complete the days assignments. Also, during the few minutes before the bell rings and when class is just beginning is a good time to get to know classmates and the teacher so that you can build mutual respect and trust. If you are constantly late, you will miss out on this time to bond with classmates and the teacher. Finally, it’s important to be on time for class because it’s important to show respect to your teacher. By attending on time, you are showing your teacher that you are eager to learn and care about achieving a passing grade. Therefore, it’s very important to be to class every day on time</w:t>
      </w:r>
      <w:r w:rsidRPr="00A13CBE">
        <w:rPr>
          <w:rFonts w:ascii="Arial Narrow" w:hAnsi="Arial Narrow"/>
        </w:rPr>
        <w:t>.</w:t>
      </w:r>
    </w:p>
    <w:p w14:paraId="39179856" w14:textId="77777777" w:rsidR="00A13CBE" w:rsidRDefault="00A13CBE" w:rsidP="003A216D">
      <w:pPr>
        <w:jc w:val="center"/>
        <w:rPr>
          <w:rFonts w:ascii="Century Gothic" w:hAnsi="Century Gothic"/>
          <w:b/>
        </w:rPr>
      </w:pPr>
    </w:p>
    <w:p w14:paraId="593BE785" w14:textId="77777777" w:rsidR="00A13CBE" w:rsidRDefault="00A13CBE" w:rsidP="003A216D">
      <w:pPr>
        <w:jc w:val="center"/>
        <w:rPr>
          <w:rFonts w:ascii="Century Gothic" w:hAnsi="Century Gothic"/>
          <w:b/>
        </w:rPr>
      </w:pPr>
    </w:p>
    <w:p w14:paraId="6A2DAFB5" w14:textId="77777777" w:rsidR="003A216D" w:rsidRPr="003A216D" w:rsidRDefault="003A216D" w:rsidP="003A216D">
      <w:pPr>
        <w:jc w:val="center"/>
        <w:rPr>
          <w:rFonts w:ascii="Century Gothic" w:hAnsi="Century Gothic"/>
          <w:b/>
        </w:rPr>
      </w:pPr>
      <w:r w:rsidRPr="003A216D">
        <w:rPr>
          <w:rFonts w:ascii="Century Gothic" w:hAnsi="Century Gothic"/>
          <w:b/>
        </w:rPr>
        <w:t>Paragraph Outline/Rough Draft</w:t>
      </w:r>
    </w:p>
    <w:p w14:paraId="75BA9D26" w14:textId="77777777" w:rsidR="003A216D" w:rsidRDefault="003A216D" w:rsidP="00B023A3">
      <w:pPr>
        <w:rPr>
          <w:rFonts w:ascii="Century Gothic" w:hAnsi="Century Gothic"/>
        </w:rPr>
      </w:pPr>
      <w:r>
        <w:rPr>
          <w:rFonts w:ascii="Century Gothic" w:hAnsi="Century Gothic"/>
        </w:rPr>
        <w:t>Topic Sentence: 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p>
    <w:p w14:paraId="132BB850" w14:textId="77777777" w:rsidR="003A216D" w:rsidRDefault="003A216D" w:rsidP="00B023A3">
      <w:pPr>
        <w:rPr>
          <w:rFonts w:ascii="Century Gothic" w:hAnsi="Century Gothic"/>
        </w:rPr>
      </w:pPr>
    </w:p>
    <w:p w14:paraId="0F4A9222" w14:textId="77777777" w:rsidR="003A216D" w:rsidRPr="00B023A3" w:rsidRDefault="003A216D" w:rsidP="00B023A3">
      <w:pPr>
        <w:rPr>
          <w:rFonts w:ascii="Century Gothic" w:hAnsi="Century Gothic"/>
        </w:rPr>
      </w:pPr>
      <w:r>
        <w:rPr>
          <w:rFonts w:ascii="Century Gothic" w:hAnsi="Century Gothic"/>
        </w:rPr>
        <w:t>First Reason/Explanation: 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p>
    <w:p w14:paraId="3AD4D740" w14:textId="77777777" w:rsidR="00B023A3" w:rsidRDefault="003A216D">
      <w:pPr>
        <w:rPr>
          <w:rFonts w:ascii="Century Gothic" w:hAnsi="Century Gothic"/>
        </w:rPr>
      </w:pPr>
      <w:r>
        <w:rPr>
          <w:rFonts w:ascii="Century Gothic" w:hAnsi="Century Gothic"/>
        </w:rPr>
        <w:t>Second Reason/Explanation: ________________________________________________________</w:t>
      </w:r>
    </w:p>
    <w:p w14:paraId="1252953C" w14:textId="77777777" w:rsidR="003A216D" w:rsidRDefault="003A216D">
      <w:pPr>
        <w:rPr>
          <w:rFonts w:ascii="Century Gothic" w:hAnsi="Century Gothic"/>
        </w:rPr>
      </w:pPr>
      <w:r>
        <w:rPr>
          <w:rFonts w:ascii="Century Gothic" w:hAnsi="Century Gothic"/>
        </w:rPr>
        <w:t>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p>
    <w:p w14:paraId="0533D041" w14:textId="77777777" w:rsidR="003A216D" w:rsidRDefault="003A216D">
      <w:pPr>
        <w:rPr>
          <w:rFonts w:ascii="Century Gothic" w:hAnsi="Century Gothic"/>
        </w:rPr>
      </w:pPr>
      <w:r>
        <w:rPr>
          <w:rFonts w:ascii="Century Gothic" w:hAnsi="Century Gothic"/>
        </w:rPr>
        <w:t>Third Reason/Explanation</w:t>
      </w:r>
      <w:proofErr w:type="gramStart"/>
      <w:r>
        <w:rPr>
          <w:rFonts w:ascii="Century Gothic" w:hAnsi="Century Gothic"/>
        </w:rPr>
        <w:t>:_</w:t>
      </w:r>
      <w:proofErr w:type="gramEnd"/>
      <w:r>
        <w:rPr>
          <w:rFonts w:ascii="Century Gothic" w:hAnsi="Century Gothic"/>
        </w:rPr>
        <w:t>___________________________________________________________</w:t>
      </w:r>
    </w:p>
    <w:p w14:paraId="2FC8FC98" w14:textId="77777777" w:rsidR="003A216D" w:rsidRDefault="003A216D">
      <w:pPr>
        <w:rPr>
          <w:rFonts w:ascii="Century Gothic" w:hAnsi="Century Gothic"/>
        </w:rPr>
      </w:pPr>
      <w:r>
        <w:rPr>
          <w:rFonts w:ascii="Century Gothic" w:hAnsi="Century Gothic"/>
        </w:rPr>
        <w:t>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r>
        <w:rPr>
          <w:rFonts w:ascii="Century Gothic" w:hAnsi="Century Gothic"/>
        </w:rPr>
        <w:br/>
      </w:r>
      <w:r>
        <w:rPr>
          <w:rFonts w:ascii="Century Gothic" w:hAnsi="Century Gothic"/>
        </w:rPr>
        <w:br/>
        <w:t>_____________________________________________________________________________________</w:t>
      </w:r>
    </w:p>
    <w:p w14:paraId="4C8F28C9" w14:textId="77777777" w:rsidR="003A216D" w:rsidRDefault="003A216D">
      <w:pPr>
        <w:rPr>
          <w:rFonts w:ascii="Century Gothic" w:hAnsi="Century Gothic"/>
        </w:rPr>
      </w:pPr>
      <w:r w:rsidRPr="00A13CBE">
        <w:rPr>
          <w:rFonts w:ascii="Century Gothic" w:hAnsi="Century Gothic"/>
        </w:rPr>
        <w:t>Concluding</w:t>
      </w:r>
      <w:r>
        <w:rPr>
          <w:rFonts w:ascii="Century Gothic" w:hAnsi="Century Gothic"/>
        </w:rPr>
        <w:t xml:space="preserve"> Sentence: ______________________________________________________________</w:t>
      </w:r>
    </w:p>
    <w:p w14:paraId="2B1C917F" w14:textId="77777777" w:rsidR="003A216D" w:rsidRDefault="003A216D">
      <w:pPr>
        <w:rPr>
          <w:rFonts w:ascii="Century Gothic" w:hAnsi="Century Gothic"/>
        </w:rPr>
      </w:pPr>
      <w:r>
        <w:rPr>
          <w:rFonts w:ascii="Century Gothic" w:hAnsi="Century Gothic"/>
        </w:rPr>
        <w:t>____________________________________________________________________________________</w:t>
      </w:r>
    </w:p>
    <w:p w14:paraId="02066CE3" w14:textId="77777777" w:rsidR="00A13CBE" w:rsidRDefault="00A13CBE">
      <w:pPr>
        <w:rPr>
          <w:rFonts w:ascii="Chalkboard" w:hAnsi="Chalkboard"/>
          <w:b/>
        </w:rPr>
      </w:pPr>
    </w:p>
    <w:p w14:paraId="4B8BF956" w14:textId="77777777" w:rsidR="003A216D" w:rsidRPr="00A13CBE" w:rsidRDefault="00A13CBE">
      <w:pPr>
        <w:rPr>
          <w:rFonts w:ascii="Chalkboard" w:hAnsi="Chalkboard"/>
          <w:b/>
        </w:rPr>
      </w:pPr>
      <w:r>
        <w:rPr>
          <w:rFonts w:ascii="Chalkboard" w:hAnsi="Chalkboard"/>
          <w:b/>
        </w:rPr>
        <w:t>Self Edit C</w:t>
      </w:r>
      <w:r w:rsidRPr="00A13CBE">
        <w:rPr>
          <w:rFonts w:ascii="Chalkboard" w:hAnsi="Chalkboard"/>
          <w:b/>
        </w:rPr>
        <w:t xml:space="preserve">hecklist/ Success Criteria  </w:t>
      </w:r>
    </w:p>
    <w:p w14:paraId="53E92CEA" w14:textId="77777777" w:rsidR="00A13CBE" w:rsidRPr="00A13CBE" w:rsidRDefault="00A13CBE">
      <w:pPr>
        <w:rPr>
          <w:rFonts w:ascii="Century Gothic" w:hAnsi="Century Gothic"/>
        </w:rPr>
      </w:pPr>
      <w:r>
        <w:rPr>
          <w:rFonts w:ascii="Zapf Dingbats" w:hAnsi="Zapf Dingbats"/>
        </w:rPr>
        <w:t>✔</w:t>
      </w:r>
      <w:r>
        <w:rPr>
          <w:rFonts w:ascii="Zapf Dingbats" w:hAnsi="Zapf Dingbats"/>
        </w:rPr>
        <w:t></w:t>
      </w:r>
      <w:r>
        <w:rPr>
          <w:rFonts w:ascii="Century Gothic" w:hAnsi="Century Gothic"/>
        </w:rPr>
        <w:t xml:space="preserve">My topic sentence answers the question in the form of a STATEMENT </w:t>
      </w:r>
    </w:p>
    <w:p w14:paraId="336CE13A" w14:textId="77777777" w:rsidR="00A13CBE" w:rsidRPr="00A13CBE" w:rsidRDefault="00A13CBE">
      <w:pPr>
        <w:rPr>
          <w:rFonts w:ascii="Century Gothic" w:hAnsi="Century Gothic"/>
        </w:rPr>
      </w:pPr>
      <w:r>
        <w:rPr>
          <w:rFonts w:ascii="Zapf Dingbats" w:hAnsi="Zapf Dingbats"/>
        </w:rPr>
        <w:t>✔</w:t>
      </w:r>
      <w:r>
        <w:rPr>
          <w:rFonts w:ascii="Zapf Dingbats" w:hAnsi="Zapf Dingbats"/>
        </w:rPr>
        <w:t></w:t>
      </w:r>
      <w:r>
        <w:rPr>
          <w:rFonts w:ascii="Century Gothic" w:hAnsi="Century Gothic"/>
        </w:rPr>
        <w:t>I’ve listed 3 reasons AND explained them</w:t>
      </w:r>
    </w:p>
    <w:p w14:paraId="73094E33" w14:textId="77777777" w:rsidR="00A13CBE" w:rsidRPr="00A13CBE" w:rsidRDefault="00A13CBE">
      <w:pPr>
        <w:rPr>
          <w:rFonts w:ascii="Century Gothic" w:hAnsi="Century Gothic"/>
        </w:rPr>
      </w:pPr>
      <w:r>
        <w:rPr>
          <w:rFonts w:ascii="Zapf Dingbats" w:hAnsi="Zapf Dingbats"/>
        </w:rPr>
        <w:t>✔</w:t>
      </w:r>
      <w:r>
        <w:rPr>
          <w:rFonts w:ascii="Zapf Dingbats" w:hAnsi="Zapf Dingbats"/>
        </w:rPr>
        <w:t></w:t>
      </w:r>
      <w:r>
        <w:rPr>
          <w:rFonts w:ascii="Century Gothic" w:hAnsi="Century Gothic"/>
        </w:rPr>
        <w:t xml:space="preserve">My concluding sentence is a re-wording of the topic sentence </w:t>
      </w:r>
    </w:p>
    <w:p w14:paraId="4709FC74" w14:textId="77777777" w:rsidR="00A13CBE" w:rsidRPr="00A13CBE" w:rsidRDefault="00A13CBE">
      <w:pPr>
        <w:rPr>
          <w:rFonts w:ascii="Century Gothic" w:hAnsi="Century Gothic"/>
        </w:rPr>
      </w:pPr>
      <w:r>
        <w:rPr>
          <w:rFonts w:ascii="Zapf Dingbats" w:hAnsi="Zapf Dingbats"/>
        </w:rPr>
        <w:t>✔</w:t>
      </w:r>
      <w:r>
        <w:rPr>
          <w:rFonts w:ascii="Zapf Dingbats" w:hAnsi="Zapf Dingbats"/>
        </w:rPr>
        <w:t></w:t>
      </w:r>
      <w:r>
        <w:rPr>
          <w:rFonts w:ascii="Century Gothic" w:hAnsi="Century Gothic"/>
        </w:rPr>
        <w:t xml:space="preserve">I’ve edited for spelling and grammar </w:t>
      </w:r>
    </w:p>
    <w:p w14:paraId="6526C6C7" w14:textId="77777777" w:rsidR="003A216D" w:rsidRDefault="00A13CBE">
      <w:pPr>
        <w:rPr>
          <w:rFonts w:ascii="Century Gothic" w:hAnsi="Century Gothic"/>
        </w:rPr>
      </w:pPr>
      <w:r>
        <w:rPr>
          <w:rFonts w:ascii="Zapf Dingbats" w:hAnsi="Zapf Dingbats"/>
        </w:rPr>
        <w:t>✔</w:t>
      </w:r>
      <w:r>
        <w:rPr>
          <w:rFonts w:ascii="Zapf Dingbats" w:hAnsi="Zapf Dingbats"/>
        </w:rPr>
        <w:t></w:t>
      </w:r>
      <w:r>
        <w:rPr>
          <w:rFonts w:ascii="Century Gothic" w:hAnsi="Century Gothic"/>
        </w:rPr>
        <w:t>I’ve typed it in good copy</w:t>
      </w:r>
    </w:p>
    <w:p w14:paraId="1BA4BBED" w14:textId="77777777" w:rsidR="00A13CBE" w:rsidRDefault="00A13CBE">
      <w:pPr>
        <w:rPr>
          <w:rFonts w:ascii="Century Gothic" w:hAnsi="Century Gothic"/>
        </w:rPr>
      </w:pPr>
    </w:p>
    <w:p w14:paraId="19CA41B3" w14:textId="77777777" w:rsidR="00A13CBE" w:rsidRDefault="00A13CBE">
      <w:pPr>
        <w:rPr>
          <w:rFonts w:ascii="Century Gothic" w:hAnsi="Century Gothic"/>
        </w:rPr>
      </w:pPr>
    </w:p>
    <w:p w14:paraId="7F473841" w14:textId="77777777" w:rsidR="00996A27" w:rsidRPr="00A13CBE" w:rsidRDefault="00996A27" w:rsidP="00A13CBE">
      <w:pPr>
        <w:jc w:val="center"/>
        <w:rPr>
          <w:rFonts w:ascii="Arial Black" w:hAnsi="Arial Black"/>
          <w:sz w:val="24"/>
          <w:szCs w:val="24"/>
        </w:rPr>
      </w:pPr>
      <w:r w:rsidRPr="00A13CBE">
        <w:rPr>
          <w:rFonts w:ascii="Arial Black" w:hAnsi="Arial Black"/>
          <w:sz w:val="24"/>
          <w:szCs w:val="24"/>
        </w:rPr>
        <w:t>Rubric for Paragraph</w:t>
      </w:r>
    </w:p>
    <w:tbl>
      <w:tblPr>
        <w:tblStyle w:val="TableGrid"/>
        <w:tblW w:w="0" w:type="auto"/>
        <w:tblLook w:val="04A0" w:firstRow="1" w:lastRow="0" w:firstColumn="1" w:lastColumn="0" w:noHBand="0" w:noVBand="1"/>
      </w:tblPr>
      <w:tblGrid>
        <w:gridCol w:w="1915"/>
        <w:gridCol w:w="1915"/>
        <w:gridCol w:w="1915"/>
        <w:gridCol w:w="1915"/>
        <w:gridCol w:w="1916"/>
      </w:tblGrid>
      <w:tr w:rsidR="00996A27" w14:paraId="58B811FF" w14:textId="77777777" w:rsidTr="00996A27">
        <w:tc>
          <w:tcPr>
            <w:tcW w:w="1915" w:type="dxa"/>
          </w:tcPr>
          <w:p w14:paraId="6A4619B6" w14:textId="77777777" w:rsidR="00996A27" w:rsidRDefault="00996A27">
            <w:pPr>
              <w:rPr>
                <w:rFonts w:ascii="Century Gothic" w:hAnsi="Century Gothic"/>
              </w:rPr>
            </w:pPr>
          </w:p>
        </w:tc>
        <w:tc>
          <w:tcPr>
            <w:tcW w:w="1915" w:type="dxa"/>
          </w:tcPr>
          <w:p w14:paraId="1E553DF3" w14:textId="77777777" w:rsidR="00996A27" w:rsidRPr="00996A27" w:rsidRDefault="00996A27">
            <w:pPr>
              <w:rPr>
                <w:rFonts w:ascii="Century Gothic" w:hAnsi="Century Gothic"/>
                <w:b/>
              </w:rPr>
            </w:pPr>
            <w:r w:rsidRPr="00996A27">
              <w:rPr>
                <w:rFonts w:ascii="Century Gothic" w:hAnsi="Century Gothic"/>
                <w:b/>
              </w:rPr>
              <w:t xml:space="preserve">Level 1 </w:t>
            </w:r>
          </w:p>
        </w:tc>
        <w:tc>
          <w:tcPr>
            <w:tcW w:w="1915" w:type="dxa"/>
          </w:tcPr>
          <w:p w14:paraId="47365D28" w14:textId="77777777" w:rsidR="00996A27" w:rsidRPr="00996A27" w:rsidRDefault="00996A27">
            <w:pPr>
              <w:rPr>
                <w:rFonts w:ascii="Century Gothic" w:hAnsi="Century Gothic"/>
                <w:b/>
              </w:rPr>
            </w:pPr>
            <w:r w:rsidRPr="00996A27">
              <w:rPr>
                <w:rFonts w:ascii="Century Gothic" w:hAnsi="Century Gothic"/>
                <w:b/>
              </w:rPr>
              <w:t xml:space="preserve">Level 2 </w:t>
            </w:r>
          </w:p>
        </w:tc>
        <w:tc>
          <w:tcPr>
            <w:tcW w:w="1915" w:type="dxa"/>
          </w:tcPr>
          <w:p w14:paraId="0BA0A51F" w14:textId="77777777" w:rsidR="00996A27" w:rsidRPr="00996A27" w:rsidRDefault="00996A27">
            <w:pPr>
              <w:rPr>
                <w:rFonts w:ascii="Century Gothic" w:hAnsi="Century Gothic"/>
                <w:b/>
              </w:rPr>
            </w:pPr>
            <w:r w:rsidRPr="00996A27">
              <w:rPr>
                <w:rFonts w:ascii="Century Gothic" w:hAnsi="Century Gothic"/>
                <w:b/>
              </w:rPr>
              <w:t xml:space="preserve">Level 3 </w:t>
            </w:r>
          </w:p>
        </w:tc>
        <w:tc>
          <w:tcPr>
            <w:tcW w:w="1916" w:type="dxa"/>
          </w:tcPr>
          <w:p w14:paraId="2CEB44B8" w14:textId="77777777" w:rsidR="00996A27" w:rsidRPr="00996A27" w:rsidRDefault="00996A27">
            <w:pPr>
              <w:rPr>
                <w:rFonts w:ascii="Century Gothic" w:hAnsi="Century Gothic"/>
                <w:b/>
              </w:rPr>
            </w:pPr>
            <w:r w:rsidRPr="00996A27">
              <w:rPr>
                <w:rFonts w:ascii="Century Gothic" w:hAnsi="Century Gothic"/>
                <w:b/>
              </w:rPr>
              <w:t xml:space="preserve">Level 4 </w:t>
            </w:r>
          </w:p>
        </w:tc>
      </w:tr>
      <w:tr w:rsidR="00996A27" w14:paraId="0812FAB1" w14:textId="77777777" w:rsidTr="00996A27">
        <w:tc>
          <w:tcPr>
            <w:tcW w:w="1915" w:type="dxa"/>
          </w:tcPr>
          <w:p w14:paraId="28974498" w14:textId="77777777" w:rsidR="00996A27" w:rsidRDefault="00996A27">
            <w:pPr>
              <w:rPr>
                <w:rFonts w:ascii="Century Gothic" w:hAnsi="Century Gothic"/>
                <w:b/>
              </w:rPr>
            </w:pPr>
            <w:r>
              <w:rPr>
                <w:rFonts w:ascii="Century Gothic" w:hAnsi="Century Gothic"/>
                <w:b/>
              </w:rPr>
              <w:t>K/U</w:t>
            </w:r>
            <w:r w:rsidRPr="00996A27">
              <w:rPr>
                <w:rFonts w:ascii="Century Gothic" w:hAnsi="Century Gothic"/>
                <w:b/>
              </w:rPr>
              <w:t xml:space="preserve"> – Topic and Concluding Sentences</w:t>
            </w:r>
          </w:p>
          <w:p w14:paraId="4E2F56B5" w14:textId="77777777" w:rsidR="00996A27" w:rsidRDefault="00996A27">
            <w:pPr>
              <w:rPr>
                <w:rFonts w:ascii="Century Gothic" w:hAnsi="Century Gothic"/>
                <w:b/>
              </w:rPr>
            </w:pPr>
          </w:p>
          <w:p w14:paraId="091E2F48" w14:textId="77777777" w:rsidR="00A13CBE" w:rsidRDefault="00996A27">
            <w:pPr>
              <w:rPr>
                <w:rFonts w:ascii="Century Gothic" w:hAnsi="Century Gothic"/>
                <w:b/>
              </w:rPr>
            </w:pPr>
            <w:r>
              <w:rPr>
                <w:rFonts w:ascii="Century Gothic" w:hAnsi="Century Gothic"/>
                <w:b/>
              </w:rPr>
              <w:t xml:space="preserve">       </w:t>
            </w:r>
            <w:r w:rsidR="00A13CBE">
              <w:rPr>
                <w:rFonts w:ascii="Century Gothic" w:hAnsi="Century Gothic"/>
                <w:b/>
              </w:rPr>
              <w:t xml:space="preserve">     </w:t>
            </w:r>
          </w:p>
          <w:p w14:paraId="6608823E" w14:textId="77777777" w:rsidR="00A13CBE" w:rsidRDefault="00A13CBE">
            <w:pPr>
              <w:rPr>
                <w:rFonts w:ascii="Century Gothic" w:hAnsi="Century Gothic"/>
                <w:b/>
              </w:rPr>
            </w:pPr>
          </w:p>
          <w:p w14:paraId="6F79815A" w14:textId="77777777" w:rsidR="00996A27" w:rsidRPr="00996A27" w:rsidRDefault="00A13CBE">
            <w:pPr>
              <w:rPr>
                <w:rFonts w:ascii="Century Gothic" w:hAnsi="Century Gothic"/>
                <w:b/>
              </w:rPr>
            </w:pPr>
            <w:r>
              <w:rPr>
                <w:rFonts w:ascii="Century Gothic" w:hAnsi="Century Gothic"/>
                <w:b/>
              </w:rPr>
              <w:t xml:space="preserve">              </w:t>
            </w:r>
            <w:r w:rsidR="00996A27">
              <w:rPr>
                <w:rFonts w:ascii="Century Gothic" w:hAnsi="Century Gothic"/>
                <w:b/>
              </w:rPr>
              <w:t xml:space="preserve"> /</w:t>
            </w:r>
            <w:proofErr w:type="gramStart"/>
            <w:r w:rsidR="00996A27">
              <w:rPr>
                <w:rFonts w:ascii="Century Gothic" w:hAnsi="Century Gothic"/>
                <w:b/>
              </w:rPr>
              <w:t xml:space="preserve">10 </w:t>
            </w:r>
            <w:r w:rsidR="00996A27" w:rsidRPr="00996A27">
              <w:rPr>
                <w:rFonts w:ascii="Century Gothic" w:hAnsi="Century Gothic"/>
                <w:b/>
              </w:rPr>
              <w:t xml:space="preserve"> </w:t>
            </w:r>
            <w:proofErr w:type="gramEnd"/>
          </w:p>
        </w:tc>
        <w:tc>
          <w:tcPr>
            <w:tcW w:w="1915" w:type="dxa"/>
          </w:tcPr>
          <w:p w14:paraId="23644B10"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topic</w:t>
            </w:r>
            <w:proofErr w:type="gramEnd"/>
            <w:r>
              <w:rPr>
                <w:rFonts w:ascii="Century Gothic" w:hAnsi="Century Gothic"/>
              </w:rPr>
              <w:t xml:space="preserve"> sentence is unclear, improperly placed, not re-worded in concluding sentence </w:t>
            </w:r>
          </w:p>
        </w:tc>
        <w:tc>
          <w:tcPr>
            <w:tcW w:w="1915" w:type="dxa"/>
          </w:tcPr>
          <w:p w14:paraId="59A077E8"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topic</w:t>
            </w:r>
            <w:proofErr w:type="gramEnd"/>
            <w:r>
              <w:rPr>
                <w:rFonts w:ascii="Century Gothic" w:hAnsi="Century Gothic"/>
              </w:rPr>
              <w:t xml:space="preserve"> sentence is unclear and/or improperly placed, and re-worded in concluding sentence </w:t>
            </w:r>
          </w:p>
        </w:tc>
        <w:tc>
          <w:tcPr>
            <w:tcW w:w="1915" w:type="dxa"/>
          </w:tcPr>
          <w:p w14:paraId="7C24E9FA" w14:textId="77777777" w:rsidR="00996A27" w:rsidRDefault="00996A27">
            <w:pPr>
              <w:rPr>
                <w:rFonts w:ascii="Century Gothic" w:hAnsi="Century Gothic"/>
              </w:rPr>
            </w:pPr>
            <w:r>
              <w:rPr>
                <w:rFonts w:ascii="Century Gothic" w:hAnsi="Century Gothic"/>
              </w:rPr>
              <w:t xml:space="preserve">- Good topic sentence, properly placed, re-worded in concluding sentence </w:t>
            </w:r>
          </w:p>
        </w:tc>
        <w:tc>
          <w:tcPr>
            <w:tcW w:w="1916" w:type="dxa"/>
          </w:tcPr>
          <w:p w14:paraId="2F310ED6" w14:textId="77777777" w:rsidR="00996A27" w:rsidRDefault="00996A27">
            <w:pPr>
              <w:rPr>
                <w:rFonts w:ascii="Century Gothic" w:hAnsi="Century Gothic"/>
              </w:rPr>
            </w:pPr>
            <w:r>
              <w:rPr>
                <w:rFonts w:ascii="Century Gothic" w:hAnsi="Century Gothic"/>
              </w:rPr>
              <w:t xml:space="preserve">- Strong topic sentence, properly placed and re-worded in concluding sentence </w:t>
            </w:r>
          </w:p>
        </w:tc>
      </w:tr>
      <w:tr w:rsidR="00996A27" w14:paraId="7D6D3E56" w14:textId="77777777" w:rsidTr="00996A27">
        <w:tc>
          <w:tcPr>
            <w:tcW w:w="1915" w:type="dxa"/>
          </w:tcPr>
          <w:p w14:paraId="5B280EB3" w14:textId="77777777" w:rsidR="00996A27" w:rsidRDefault="00996A27">
            <w:pPr>
              <w:rPr>
                <w:rFonts w:ascii="Century Gothic" w:hAnsi="Century Gothic"/>
                <w:b/>
              </w:rPr>
            </w:pPr>
            <w:r w:rsidRPr="00996A27">
              <w:rPr>
                <w:rFonts w:ascii="Century Gothic" w:hAnsi="Century Gothic"/>
                <w:b/>
              </w:rPr>
              <w:t xml:space="preserve">T/I – supporting reasons and explanation </w:t>
            </w:r>
          </w:p>
          <w:p w14:paraId="2AC8BDEC" w14:textId="77777777" w:rsidR="00996A27" w:rsidRDefault="00996A27">
            <w:pPr>
              <w:rPr>
                <w:rFonts w:ascii="Century Gothic" w:hAnsi="Century Gothic"/>
                <w:b/>
              </w:rPr>
            </w:pPr>
          </w:p>
          <w:p w14:paraId="722AD8DA" w14:textId="77777777" w:rsidR="00996A27" w:rsidRDefault="00996A27">
            <w:pPr>
              <w:rPr>
                <w:rFonts w:ascii="Century Gothic" w:hAnsi="Century Gothic"/>
                <w:b/>
              </w:rPr>
            </w:pPr>
          </w:p>
          <w:p w14:paraId="70CE2664" w14:textId="77777777" w:rsidR="00996A27" w:rsidRPr="00996A27" w:rsidRDefault="00996A27">
            <w:pPr>
              <w:rPr>
                <w:rFonts w:ascii="Century Gothic" w:hAnsi="Century Gothic"/>
                <w:b/>
              </w:rPr>
            </w:pPr>
            <w:r>
              <w:rPr>
                <w:rFonts w:ascii="Century Gothic" w:hAnsi="Century Gothic"/>
                <w:b/>
              </w:rPr>
              <w:t xml:space="preserve">      </w:t>
            </w:r>
            <w:r w:rsidR="00A13CBE">
              <w:rPr>
                <w:rFonts w:ascii="Century Gothic" w:hAnsi="Century Gothic"/>
                <w:b/>
              </w:rPr>
              <w:t xml:space="preserve">      </w:t>
            </w:r>
            <w:r>
              <w:rPr>
                <w:rFonts w:ascii="Century Gothic" w:hAnsi="Century Gothic"/>
                <w:b/>
              </w:rPr>
              <w:t xml:space="preserve">  /10 </w:t>
            </w:r>
          </w:p>
        </w:tc>
        <w:tc>
          <w:tcPr>
            <w:tcW w:w="1915" w:type="dxa"/>
          </w:tcPr>
          <w:p w14:paraId="2FA3CCA1"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supporting</w:t>
            </w:r>
            <w:proofErr w:type="gramEnd"/>
            <w:r>
              <w:rPr>
                <w:rFonts w:ascii="Century Gothic" w:hAnsi="Century Gothic"/>
              </w:rPr>
              <w:t xml:space="preserve"> details provided, but not clearly connected to topic, little explanation </w:t>
            </w:r>
          </w:p>
        </w:tc>
        <w:tc>
          <w:tcPr>
            <w:tcW w:w="1915" w:type="dxa"/>
          </w:tcPr>
          <w:p w14:paraId="39EE1188"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three</w:t>
            </w:r>
            <w:proofErr w:type="gramEnd"/>
            <w:r>
              <w:rPr>
                <w:rFonts w:ascii="Century Gothic" w:hAnsi="Century Gothic"/>
              </w:rPr>
              <w:t xml:space="preserve"> supporting details, somewhat connected to topic, somewhat explained </w:t>
            </w:r>
          </w:p>
        </w:tc>
        <w:tc>
          <w:tcPr>
            <w:tcW w:w="1915" w:type="dxa"/>
          </w:tcPr>
          <w:p w14:paraId="7D236E76"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three</w:t>
            </w:r>
            <w:proofErr w:type="gramEnd"/>
            <w:r>
              <w:rPr>
                <w:rFonts w:ascii="Century Gothic" w:hAnsi="Century Gothic"/>
              </w:rPr>
              <w:t xml:space="preserve"> supporting details connected to topic, mostly explained </w:t>
            </w:r>
          </w:p>
        </w:tc>
        <w:tc>
          <w:tcPr>
            <w:tcW w:w="1916" w:type="dxa"/>
          </w:tcPr>
          <w:p w14:paraId="53519FD3"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three</w:t>
            </w:r>
            <w:proofErr w:type="gramEnd"/>
            <w:r>
              <w:rPr>
                <w:rFonts w:ascii="Century Gothic" w:hAnsi="Century Gothic"/>
              </w:rPr>
              <w:t xml:space="preserve"> supporting details clearly connected to topic, thoroughly explained </w:t>
            </w:r>
          </w:p>
        </w:tc>
      </w:tr>
      <w:tr w:rsidR="00996A27" w14:paraId="55518B44" w14:textId="77777777" w:rsidTr="00996A27">
        <w:tc>
          <w:tcPr>
            <w:tcW w:w="1915" w:type="dxa"/>
          </w:tcPr>
          <w:p w14:paraId="62FD5D87" w14:textId="77777777" w:rsidR="00996A27" w:rsidRDefault="00996A27" w:rsidP="00996A27">
            <w:pPr>
              <w:rPr>
                <w:rFonts w:ascii="Century Gothic" w:hAnsi="Century Gothic"/>
                <w:b/>
              </w:rPr>
            </w:pPr>
            <w:proofErr w:type="spellStart"/>
            <w:r w:rsidRPr="00996A27">
              <w:rPr>
                <w:rFonts w:ascii="Century Gothic" w:hAnsi="Century Gothic"/>
                <w:b/>
              </w:rPr>
              <w:t>Comm</w:t>
            </w:r>
            <w:proofErr w:type="spellEnd"/>
            <w:r w:rsidRPr="00996A27">
              <w:rPr>
                <w:rFonts w:ascii="Century Gothic" w:hAnsi="Century Gothic"/>
                <w:b/>
              </w:rPr>
              <w:t xml:space="preserve"> –organization </w:t>
            </w:r>
          </w:p>
          <w:p w14:paraId="2CFA00A6" w14:textId="77777777" w:rsidR="00996A27" w:rsidRDefault="00996A27" w:rsidP="00996A27">
            <w:pPr>
              <w:rPr>
                <w:rFonts w:ascii="Century Gothic" w:hAnsi="Century Gothic"/>
                <w:b/>
              </w:rPr>
            </w:pPr>
          </w:p>
          <w:p w14:paraId="0DF7BCC5" w14:textId="77777777" w:rsidR="00996A27" w:rsidRDefault="00996A27" w:rsidP="00996A27">
            <w:pPr>
              <w:rPr>
                <w:rFonts w:ascii="Century Gothic" w:hAnsi="Century Gothic"/>
                <w:b/>
              </w:rPr>
            </w:pPr>
            <w:r>
              <w:rPr>
                <w:rFonts w:ascii="Century Gothic" w:hAnsi="Century Gothic"/>
                <w:b/>
              </w:rPr>
              <w:t xml:space="preserve">     </w:t>
            </w:r>
            <w:r w:rsidR="00A13CBE">
              <w:rPr>
                <w:rFonts w:ascii="Century Gothic" w:hAnsi="Century Gothic"/>
                <w:b/>
              </w:rPr>
              <w:t xml:space="preserve">       </w:t>
            </w:r>
            <w:r>
              <w:rPr>
                <w:rFonts w:ascii="Century Gothic" w:hAnsi="Century Gothic"/>
                <w:b/>
              </w:rPr>
              <w:t xml:space="preserve"> /10 </w:t>
            </w:r>
          </w:p>
          <w:p w14:paraId="74118A96" w14:textId="77777777" w:rsidR="00996A27" w:rsidRPr="00996A27" w:rsidRDefault="00996A27" w:rsidP="00996A27">
            <w:pPr>
              <w:rPr>
                <w:rFonts w:ascii="Century Gothic" w:hAnsi="Century Gothic"/>
                <w:b/>
              </w:rPr>
            </w:pPr>
          </w:p>
        </w:tc>
        <w:tc>
          <w:tcPr>
            <w:tcW w:w="1915" w:type="dxa"/>
          </w:tcPr>
          <w:p w14:paraId="5FFE7F19"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logically</w:t>
            </w:r>
            <w:proofErr w:type="gramEnd"/>
            <w:r>
              <w:rPr>
                <w:rFonts w:ascii="Century Gothic" w:hAnsi="Century Gothic"/>
              </w:rPr>
              <w:t xml:space="preserve"> organized with 3 errors </w:t>
            </w:r>
          </w:p>
        </w:tc>
        <w:tc>
          <w:tcPr>
            <w:tcW w:w="1915" w:type="dxa"/>
          </w:tcPr>
          <w:p w14:paraId="415EBD6B"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logically</w:t>
            </w:r>
            <w:proofErr w:type="gramEnd"/>
            <w:r>
              <w:rPr>
                <w:rFonts w:ascii="Century Gothic" w:hAnsi="Century Gothic"/>
              </w:rPr>
              <w:t xml:space="preserve"> organized with 2 errors </w:t>
            </w:r>
          </w:p>
        </w:tc>
        <w:tc>
          <w:tcPr>
            <w:tcW w:w="1915" w:type="dxa"/>
          </w:tcPr>
          <w:p w14:paraId="6A959BD1"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logically</w:t>
            </w:r>
            <w:proofErr w:type="gramEnd"/>
            <w:r>
              <w:rPr>
                <w:rFonts w:ascii="Century Gothic" w:hAnsi="Century Gothic"/>
              </w:rPr>
              <w:t xml:space="preserve"> organized with 1 error </w:t>
            </w:r>
          </w:p>
        </w:tc>
        <w:tc>
          <w:tcPr>
            <w:tcW w:w="1916" w:type="dxa"/>
          </w:tcPr>
          <w:p w14:paraId="08879AFD"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logically</w:t>
            </w:r>
            <w:proofErr w:type="gramEnd"/>
            <w:r>
              <w:rPr>
                <w:rFonts w:ascii="Century Gothic" w:hAnsi="Century Gothic"/>
              </w:rPr>
              <w:t xml:space="preserve"> organized with no errors </w:t>
            </w:r>
          </w:p>
        </w:tc>
      </w:tr>
      <w:tr w:rsidR="00996A27" w14:paraId="41F1F41B" w14:textId="77777777" w:rsidTr="00996A27">
        <w:tc>
          <w:tcPr>
            <w:tcW w:w="1915" w:type="dxa"/>
          </w:tcPr>
          <w:p w14:paraId="345881C0" w14:textId="77777777" w:rsidR="00996A27" w:rsidRDefault="00996A27">
            <w:pPr>
              <w:rPr>
                <w:rFonts w:ascii="Century Gothic" w:hAnsi="Century Gothic"/>
                <w:b/>
              </w:rPr>
            </w:pPr>
            <w:r w:rsidRPr="00996A27">
              <w:rPr>
                <w:rFonts w:ascii="Century Gothic" w:hAnsi="Century Gothic"/>
                <w:b/>
              </w:rPr>
              <w:t xml:space="preserve">App – Spelling and Grammar </w:t>
            </w:r>
          </w:p>
          <w:p w14:paraId="4276789E" w14:textId="77777777" w:rsidR="00996A27" w:rsidRDefault="00996A27">
            <w:pPr>
              <w:rPr>
                <w:rFonts w:ascii="Century Gothic" w:hAnsi="Century Gothic"/>
                <w:b/>
              </w:rPr>
            </w:pPr>
          </w:p>
          <w:p w14:paraId="55FE2561" w14:textId="77777777" w:rsidR="00996A27" w:rsidRDefault="00996A27">
            <w:pPr>
              <w:rPr>
                <w:rFonts w:ascii="Century Gothic" w:hAnsi="Century Gothic"/>
                <w:b/>
              </w:rPr>
            </w:pPr>
          </w:p>
          <w:p w14:paraId="11ECEE3B" w14:textId="77777777" w:rsidR="00996A27" w:rsidRDefault="00996A27">
            <w:pPr>
              <w:rPr>
                <w:rFonts w:ascii="Century Gothic" w:hAnsi="Century Gothic"/>
                <w:b/>
              </w:rPr>
            </w:pPr>
            <w:r>
              <w:rPr>
                <w:rFonts w:ascii="Century Gothic" w:hAnsi="Century Gothic"/>
                <w:b/>
              </w:rPr>
              <w:t xml:space="preserve">        </w:t>
            </w:r>
            <w:r w:rsidR="00A13CBE">
              <w:rPr>
                <w:rFonts w:ascii="Century Gothic" w:hAnsi="Century Gothic"/>
                <w:b/>
              </w:rPr>
              <w:t xml:space="preserve">     </w:t>
            </w:r>
            <w:r>
              <w:rPr>
                <w:rFonts w:ascii="Century Gothic" w:hAnsi="Century Gothic"/>
                <w:b/>
              </w:rPr>
              <w:t xml:space="preserve"> /10 </w:t>
            </w:r>
          </w:p>
          <w:p w14:paraId="497C07CD" w14:textId="77777777" w:rsidR="00996A27" w:rsidRPr="00996A27" w:rsidRDefault="00996A27">
            <w:pPr>
              <w:rPr>
                <w:rFonts w:ascii="Century Gothic" w:hAnsi="Century Gothic"/>
                <w:b/>
              </w:rPr>
            </w:pPr>
          </w:p>
        </w:tc>
        <w:tc>
          <w:tcPr>
            <w:tcW w:w="1915" w:type="dxa"/>
          </w:tcPr>
          <w:p w14:paraId="3644306B" w14:textId="77777777" w:rsidR="00996A27" w:rsidRDefault="00996A27">
            <w:pPr>
              <w:rPr>
                <w:rFonts w:ascii="Century Gothic" w:hAnsi="Century Gothic"/>
              </w:rPr>
            </w:pPr>
            <w:r>
              <w:rPr>
                <w:rFonts w:ascii="Century Gothic" w:hAnsi="Century Gothic"/>
              </w:rPr>
              <w:t xml:space="preserve">- 4-5 spelling or grammar errors </w:t>
            </w:r>
          </w:p>
        </w:tc>
        <w:tc>
          <w:tcPr>
            <w:tcW w:w="1915" w:type="dxa"/>
          </w:tcPr>
          <w:p w14:paraId="710256C1" w14:textId="77777777" w:rsidR="00996A27" w:rsidRDefault="00996A27">
            <w:pPr>
              <w:rPr>
                <w:rFonts w:ascii="Century Gothic" w:hAnsi="Century Gothic"/>
              </w:rPr>
            </w:pPr>
            <w:r>
              <w:rPr>
                <w:rFonts w:ascii="Century Gothic" w:hAnsi="Century Gothic"/>
              </w:rPr>
              <w:t xml:space="preserve">-2-3 spelling or grammar errors </w:t>
            </w:r>
          </w:p>
        </w:tc>
        <w:tc>
          <w:tcPr>
            <w:tcW w:w="1915" w:type="dxa"/>
          </w:tcPr>
          <w:p w14:paraId="01C71ACF" w14:textId="77777777" w:rsidR="00996A27" w:rsidRDefault="00996A27">
            <w:pPr>
              <w:rPr>
                <w:rFonts w:ascii="Century Gothic" w:hAnsi="Century Gothic"/>
              </w:rPr>
            </w:pPr>
            <w:r>
              <w:rPr>
                <w:rFonts w:ascii="Century Gothic" w:hAnsi="Century Gothic"/>
              </w:rPr>
              <w:t xml:space="preserve">- 1 spelling or grammar error </w:t>
            </w:r>
          </w:p>
        </w:tc>
        <w:tc>
          <w:tcPr>
            <w:tcW w:w="1916" w:type="dxa"/>
          </w:tcPr>
          <w:p w14:paraId="4E5C31DE" w14:textId="77777777" w:rsidR="00996A27" w:rsidRDefault="00996A27">
            <w:pPr>
              <w:rPr>
                <w:rFonts w:ascii="Century Gothic" w:hAnsi="Century Gothic"/>
              </w:rPr>
            </w:pPr>
            <w:r>
              <w:rPr>
                <w:rFonts w:ascii="Century Gothic" w:hAnsi="Century Gothic"/>
              </w:rPr>
              <w:t xml:space="preserve">- </w:t>
            </w:r>
            <w:proofErr w:type="gramStart"/>
            <w:r>
              <w:rPr>
                <w:rFonts w:ascii="Century Gothic" w:hAnsi="Century Gothic"/>
              </w:rPr>
              <w:t>no</w:t>
            </w:r>
            <w:proofErr w:type="gramEnd"/>
            <w:r>
              <w:rPr>
                <w:rFonts w:ascii="Century Gothic" w:hAnsi="Century Gothic"/>
              </w:rPr>
              <w:t xml:space="preserve"> spelling or grammar errors </w:t>
            </w:r>
          </w:p>
        </w:tc>
      </w:tr>
    </w:tbl>
    <w:p w14:paraId="7A2E9436" w14:textId="77777777" w:rsidR="00996A27" w:rsidRDefault="00996A27">
      <w:pPr>
        <w:rPr>
          <w:rFonts w:ascii="Century Gothic" w:hAnsi="Century Gothic"/>
        </w:rPr>
      </w:pPr>
    </w:p>
    <w:p w14:paraId="67F8C4BD" w14:textId="77777777" w:rsidR="00A13CBE" w:rsidRPr="00A13CBE" w:rsidRDefault="00A13CBE">
      <w:pPr>
        <w:rPr>
          <w:rFonts w:ascii="Century Gothic" w:hAnsi="Century Gothic"/>
          <w:b/>
        </w:rPr>
      </w:pPr>
      <w:r w:rsidRPr="00A13CBE">
        <w:rPr>
          <w:rFonts w:ascii="Century Gothic" w:hAnsi="Century Gothic"/>
          <w:b/>
        </w:rPr>
        <w:t xml:space="preserve">Feedback </w:t>
      </w:r>
    </w:p>
    <w:p w14:paraId="4DA080DE" w14:textId="77777777" w:rsidR="00996A27" w:rsidRPr="00B023A3" w:rsidRDefault="00996A27">
      <w:pPr>
        <w:rPr>
          <w:rFonts w:ascii="Century Gothic" w:hAnsi="Century Gothic"/>
        </w:rPr>
      </w:pPr>
    </w:p>
    <w:sectPr w:rsidR="00996A27" w:rsidRPr="00B023A3" w:rsidSect="00A13CB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414"/>
    <w:multiLevelType w:val="hybridMultilevel"/>
    <w:tmpl w:val="E0A6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84D70"/>
    <w:multiLevelType w:val="hybridMultilevel"/>
    <w:tmpl w:val="9ED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A3"/>
    <w:rsid w:val="003A216D"/>
    <w:rsid w:val="00540691"/>
    <w:rsid w:val="00996A27"/>
    <w:rsid w:val="00A13CBE"/>
    <w:rsid w:val="00B023A3"/>
    <w:rsid w:val="00CB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1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A3"/>
    <w:pPr>
      <w:ind w:left="720"/>
      <w:contextualSpacing/>
    </w:pPr>
  </w:style>
  <w:style w:type="paragraph" w:styleId="BalloonText">
    <w:name w:val="Balloon Text"/>
    <w:basedOn w:val="Normal"/>
    <w:link w:val="BalloonTextChar"/>
    <w:uiPriority w:val="99"/>
    <w:semiHidden/>
    <w:unhideWhenUsed/>
    <w:rsid w:val="00996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A27"/>
    <w:rPr>
      <w:rFonts w:ascii="Lucida Grande" w:hAnsi="Lucida Grande" w:cs="Lucida Grande"/>
      <w:sz w:val="18"/>
      <w:szCs w:val="18"/>
    </w:rPr>
  </w:style>
  <w:style w:type="table" w:styleId="TableGrid">
    <w:name w:val="Table Grid"/>
    <w:basedOn w:val="TableNormal"/>
    <w:uiPriority w:val="59"/>
    <w:rsid w:val="0099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A3"/>
    <w:pPr>
      <w:ind w:left="720"/>
      <w:contextualSpacing/>
    </w:pPr>
  </w:style>
  <w:style w:type="paragraph" w:styleId="BalloonText">
    <w:name w:val="Balloon Text"/>
    <w:basedOn w:val="Normal"/>
    <w:link w:val="BalloonTextChar"/>
    <w:uiPriority w:val="99"/>
    <w:semiHidden/>
    <w:unhideWhenUsed/>
    <w:rsid w:val="00996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A27"/>
    <w:rPr>
      <w:rFonts w:ascii="Lucida Grande" w:hAnsi="Lucida Grande" w:cs="Lucida Grande"/>
      <w:sz w:val="18"/>
      <w:szCs w:val="18"/>
    </w:rPr>
  </w:style>
  <w:style w:type="table" w:styleId="TableGrid">
    <w:name w:val="Table Grid"/>
    <w:basedOn w:val="TableNormal"/>
    <w:uiPriority w:val="59"/>
    <w:rsid w:val="0099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Owen Ferguson</cp:lastModifiedBy>
  <cp:revision>3</cp:revision>
  <dcterms:created xsi:type="dcterms:W3CDTF">2015-09-20T18:01:00Z</dcterms:created>
  <dcterms:modified xsi:type="dcterms:W3CDTF">2016-09-11T18:28:00Z</dcterms:modified>
</cp:coreProperties>
</file>